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6F728C" w:rsidRPr="00685847" w:rsidTr="00FC2EEA">
        <w:trPr>
          <w:trHeight w:val="1984"/>
        </w:trPr>
        <w:tc>
          <w:tcPr>
            <w:tcW w:w="4202" w:type="dxa"/>
            <w:gridSpan w:val="3"/>
          </w:tcPr>
          <w:p w:rsidR="006F728C" w:rsidRPr="00387C2A" w:rsidRDefault="006F728C" w:rsidP="00FC2EEA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6F728C" w:rsidRPr="00387C2A" w:rsidRDefault="006F728C" w:rsidP="00FC2EEA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6F728C" w:rsidRDefault="006F728C" w:rsidP="00FC2EEA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6F728C" w:rsidRDefault="006F728C" w:rsidP="00FC2EEA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6F728C" w:rsidRDefault="006F728C" w:rsidP="00FC2EEA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6F728C" w:rsidRDefault="006F728C" w:rsidP="00FC2EE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6F728C" w:rsidRDefault="006F728C" w:rsidP="00FC2EEA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6F728C" w:rsidRDefault="006F728C" w:rsidP="00FC2EEA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87C5F5E" wp14:editId="06638E1E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6F728C" w:rsidRPr="00387C2A" w:rsidRDefault="006F728C" w:rsidP="00FC2EEA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6F728C" w:rsidRDefault="006F728C" w:rsidP="00FC2EEA">
            <w:pPr>
              <w:jc w:val="center"/>
              <w:rPr>
                <w:b/>
                <w:sz w:val="28"/>
                <w:szCs w:val="28"/>
              </w:rPr>
            </w:pP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6F728C" w:rsidRPr="00387C2A" w:rsidRDefault="006F728C" w:rsidP="00FC2EE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6F728C" w:rsidRPr="00387C2A" w:rsidRDefault="006F728C" w:rsidP="00FC2EEA">
            <w:pPr>
              <w:rPr>
                <w:sz w:val="28"/>
                <w:szCs w:val="28"/>
                <w:lang w:val="tt-RU"/>
              </w:rPr>
            </w:pPr>
          </w:p>
          <w:p w:rsidR="006F728C" w:rsidRDefault="006F728C" w:rsidP="00FC2EEA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6F728C" w:rsidRPr="00C12CB4" w:rsidRDefault="006F728C" w:rsidP="00FC2EEA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6F728C" w:rsidRPr="00431076" w:rsidRDefault="006F728C" w:rsidP="00FC2EEA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6F728C" w:rsidRDefault="006F728C" w:rsidP="00FC2EEA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6F728C" w:rsidTr="00FC2EEA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728C" w:rsidRDefault="006F728C" w:rsidP="00FC2EEA">
            <w:pPr>
              <w:jc w:val="center"/>
              <w:rPr>
                <w:lang w:val="tt-RU"/>
              </w:rPr>
            </w:pPr>
          </w:p>
          <w:p w:rsidR="006F728C" w:rsidRDefault="006F728C" w:rsidP="00FC2EEA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6F728C" w:rsidRPr="002B1026" w:rsidTr="00FC2EE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6F728C" w:rsidRDefault="006F728C" w:rsidP="00FC2EEA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    ПОСТАНОВЛЕНИЕ</w:t>
            </w:r>
          </w:p>
          <w:p w:rsidR="006F728C" w:rsidRDefault="006F728C" w:rsidP="00FC2EEA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№ </w:t>
            </w:r>
            <w:r w:rsidR="00B0170F">
              <w:rPr>
                <w:b/>
                <w:lang w:val="tt-RU" w:eastAsia="en-US"/>
              </w:rPr>
              <w:t>34</w:t>
            </w:r>
          </w:p>
          <w:p w:rsidR="006F728C" w:rsidRPr="0051565D" w:rsidRDefault="006F728C" w:rsidP="00FC2EEA">
            <w:pPr>
              <w:rPr>
                <w:sz w:val="16"/>
                <w:lang w:eastAsia="en-US"/>
              </w:rPr>
            </w:pPr>
          </w:p>
          <w:p w:rsidR="006F728C" w:rsidRPr="0051565D" w:rsidRDefault="006F728C" w:rsidP="00FC2EEA">
            <w:pPr>
              <w:rPr>
                <w:sz w:val="16"/>
                <w:lang w:eastAsia="en-US"/>
              </w:rPr>
            </w:pPr>
          </w:p>
          <w:p w:rsidR="006F728C" w:rsidRPr="0051565D" w:rsidRDefault="006F728C" w:rsidP="00FC2EEA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6F728C" w:rsidRDefault="006F728C" w:rsidP="00FC2EEA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6F728C" w:rsidRPr="002B1026" w:rsidRDefault="006F728C" w:rsidP="00FC2EEA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КАРАР         </w:t>
            </w:r>
          </w:p>
          <w:p w:rsidR="006F728C" w:rsidRPr="002B1026" w:rsidRDefault="006F728C" w:rsidP="00FC2EEA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eastAsia="en-US"/>
              </w:rPr>
              <w:t xml:space="preserve">       «</w:t>
            </w:r>
            <w:r w:rsidR="00B0170F">
              <w:rPr>
                <w:b/>
                <w:color w:val="000000" w:themeColor="text1"/>
                <w:lang w:eastAsia="en-US"/>
              </w:rPr>
              <w:t>02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» </w:t>
            </w:r>
            <w:r w:rsidR="00B0170F">
              <w:rPr>
                <w:b/>
                <w:color w:val="000000" w:themeColor="text1"/>
                <w:lang w:eastAsia="en-US"/>
              </w:rPr>
              <w:t>дека</w:t>
            </w:r>
            <w:r>
              <w:rPr>
                <w:b/>
                <w:color w:val="000000" w:themeColor="text1"/>
                <w:lang w:eastAsia="en-US"/>
              </w:rPr>
              <w:t>бря   2022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 г.</w:t>
            </w:r>
          </w:p>
          <w:p w:rsidR="006F728C" w:rsidRPr="002B1026" w:rsidRDefault="006F728C" w:rsidP="00FC2EEA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  <w:p w:rsidR="006F728C" w:rsidRPr="002B1026" w:rsidRDefault="006F728C" w:rsidP="00FC2EEA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F728C" w:rsidRPr="00532754" w:rsidTr="00FC2EEA">
        <w:tc>
          <w:tcPr>
            <w:tcW w:w="4928" w:type="dxa"/>
          </w:tcPr>
          <w:p w:rsidR="006F728C" w:rsidRPr="00532754" w:rsidRDefault="006F728C" w:rsidP="00B0170F">
            <w:pPr>
              <w:tabs>
                <w:tab w:val="left" w:pos="207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32754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внесении изменений в перечень главных </w:t>
            </w:r>
            <w:r w:rsidRPr="00532754">
              <w:rPr>
                <w:bCs/>
                <w:sz w:val="28"/>
                <w:szCs w:val="28"/>
              </w:rPr>
              <w:t>администраторов доходов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0170F" w:rsidRPr="00DE2E2C">
              <w:rPr>
                <w:bCs/>
                <w:sz w:val="28"/>
                <w:szCs w:val="28"/>
              </w:rPr>
              <w:t>Большемеш</w:t>
            </w:r>
            <w:r w:rsidRPr="00DE2E2C">
              <w:rPr>
                <w:sz w:val="28"/>
                <w:szCs w:val="28"/>
              </w:rPr>
              <w:t>ского</w:t>
            </w:r>
            <w:proofErr w:type="spellEnd"/>
            <w:r w:rsidRPr="00DE2E2C">
              <w:rPr>
                <w:bCs/>
                <w:sz w:val="28"/>
                <w:szCs w:val="28"/>
              </w:rPr>
              <w:t xml:space="preserve"> сельского поселения Тюлячинского муниципального района Республики Татарстан,</w:t>
            </w:r>
            <w:r w:rsidRPr="00DE2E2C">
              <w:rPr>
                <w:sz w:val="28"/>
                <w:szCs w:val="28"/>
              </w:rPr>
              <w:t xml:space="preserve"> - органов местного самоуправления </w:t>
            </w:r>
            <w:proofErr w:type="spellStart"/>
            <w:r w:rsidR="00B0170F" w:rsidRPr="00DE2E2C">
              <w:rPr>
                <w:bCs/>
                <w:sz w:val="28"/>
                <w:szCs w:val="28"/>
              </w:rPr>
              <w:t>Большемеш</w:t>
            </w:r>
            <w:r w:rsidR="00B0170F" w:rsidRPr="00DE2E2C">
              <w:rPr>
                <w:sz w:val="28"/>
                <w:szCs w:val="28"/>
              </w:rPr>
              <w:t>ского</w:t>
            </w:r>
            <w:proofErr w:type="spellEnd"/>
            <w:r w:rsidR="00B0170F" w:rsidRPr="00DE2E2C">
              <w:rPr>
                <w:sz w:val="28"/>
                <w:szCs w:val="28"/>
              </w:rPr>
              <w:t xml:space="preserve"> </w:t>
            </w:r>
            <w:r w:rsidRPr="00DE2E2C">
              <w:rPr>
                <w:sz w:val="28"/>
                <w:szCs w:val="28"/>
              </w:rPr>
              <w:t>сельского поселения Тюлячинского муниципального района Республики Татарстан</w:t>
            </w:r>
            <w:r w:rsidRPr="00DE2E2C">
              <w:rPr>
                <w:bCs/>
                <w:sz w:val="28"/>
                <w:szCs w:val="28"/>
              </w:rPr>
              <w:t xml:space="preserve"> утвержденный постановлением Исполнительного комитета </w:t>
            </w:r>
            <w:proofErr w:type="spellStart"/>
            <w:r w:rsidR="00B0170F" w:rsidRPr="00DE2E2C">
              <w:rPr>
                <w:bCs/>
                <w:sz w:val="28"/>
                <w:szCs w:val="28"/>
              </w:rPr>
              <w:t>Большемеш</w:t>
            </w:r>
            <w:r w:rsidR="00B0170F" w:rsidRPr="00DE2E2C">
              <w:rPr>
                <w:sz w:val="28"/>
                <w:szCs w:val="28"/>
              </w:rPr>
              <w:t>ского</w:t>
            </w:r>
            <w:proofErr w:type="spellEnd"/>
            <w:r w:rsidRPr="00DE2E2C">
              <w:rPr>
                <w:bCs/>
                <w:sz w:val="28"/>
                <w:szCs w:val="28"/>
              </w:rPr>
              <w:t xml:space="preserve"> сельского поселения Тюлячинского муниципального района от  26.11.2021 </w:t>
            </w:r>
            <w:r w:rsidR="00B0170F" w:rsidRPr="00DE2E2C">
              <w:rPr>
                <w:bCs/>
                <w:sz w:val="28"/>
                <w:szCs w:val="28"/>
              </w:rPr>
              <w:t>№24</w:t>
            </w:r>
            <w:r w:rsidRPr="00DE2E2C">
              <w:rPr>
                <w:bCs/>
                <w:sz w:val="28"/>
                <w:szCs w:val="28"/>
              </w:rPr>
              <w:t xml:space="preserve"> «Об утверждении перечня главных администраторов доходов бюджета </w:t>
            </w:r>
            <w:proofErr w:type="spellStart"/>
            <w:r w:rsidR="00B0170F" w:rsidRPr="00DE2E2C">
              <w:rPr>
                <w:bCs/>
                <w:sz w:val="28"/>
                <w:szCs w:val="28"/>
              </w:rPr>
              <w:t>Большемеш</w:t>
            </w:r>
            <w:r w:rsidR="00B0170F" w:rsidRPr="00DE2E2C">
              <w:rPr>
                <w:sz w:val="28"/>
                <w:szCs w:val="28"/>
              </w:rPr>
              <w:t>ского</w:t>
            </w:r>
            <w:proofErr w:type="spellEnd"/>
            <w:r w:rsidRPr="00DE2E2C">
              <w:rPr>
                <w:bCs/>
                <w:sz w:val="28"/>
                <w:szCs w:val="28"/>
              </w:rPr>
              <w:t xml:space="preserve"> сельского</w:t>
            </w:r>
            <w:r>
              <w:rPr>
                <w:bCs/>
                <w:sz w:val="28"/>
                <w:szCs w:val="28"/>
              </w:rPr>
              <w:t xml:space="preserve"> поселения  Тюлячинского муниципального района Республики Татарстан»</w:t>
            </w:r>
          </w:p>
        </w:tc>
      </w:tr>
      <w:tr w:rsidR="006F728C" w:rsidRPr="00532754" w:rsidTr="00FC2EEA">
        <w:tc>
          <w:tcPr>
            <w:tcW w:w="4928" w:type="dxa"/>
          </w:tcPr>
          <w:p w:rsidR="006F728C" w:rsidRPr="00532754" w:rsidRDefault="006F728C" w:rsidP="00FC2EEA">
            <w:pPr>
              <w:spacing w:before="480"/>
              <w:jc w:val="both"/>
              <w:rPr>
                <w:sz w:val="28"/>
                <w:szCs w:val="28"/>
              </w:rPr>
            </w:pPr>
          </w:p>
        </w:tc>
      </w:tr>
    </w:tbl>
    <w:p w:rsidR="006F728C" w:rsidRPr="00DE2E2C" w:rsidRDefault="006F728C" w:rsidP="006F728C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53275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письмом Министерства финансов Российской Федерации №02-05-07/60544 от 24.06.2022г. Исполнительный комитет </w:t>
      </w:r>
      <w:proofErr w:type="spellStart"/>
      <w:r w:rsidR="00B0170F" w:rsidRPr="00DE2E2C">
        <w:rPr>
          <w:bCs/>
          <w:sz w:val="28"/>
          <w:szCs w:val="28"/>
        </w:rPr>
        <w:t>Большемеш</w:t>
      </w:r>
      <w:r w:rsidR="00B0170F" w:rsidRPr="00DE2E2C">
        <w:rPr>
          <w:sz w:val="28"/>
          <w:szCs w:val="28"/>
        </w:rPr>
        <w:t>ского</w:t>
      </w:r>
      <w:proofErr w:type="spellEnd"/>
      <w:r w:rsidR="00B0170F" w:rsidRPr="00DE2E2C">
        <w:rPr>
          <w:sz w:val="28"/>
          <w:szCs w:val="28"/>
        </w:rPr>
        <w:t xml:space="preserve"> </w:t>
      </w:r>
      <w:r w:rsidRPr="00DE2E2C">
        <w:rPr>
          <w:sz w:val="28"/>
          <w:szCs w:val="28"/>
        </w:rPr>
        <w:t>сельского поселения Тюлячинского муниципального района Республики</w:t>
      </w:r>
      <w:bookmarkStart w:id="0" w:name="_GoBack"/>
      <w:bookmarkEnd w:id="0"/>
      <w:r w:rsidRPr="00DE2E2C">
        <w:rPr>
          <w:sz w:val="28"/>
          <w:szCs w:val="28"/>
        </w:rPr>
        <w:t xml:space="preserve"> Татарстан,</w:t>
      </w:r>
    </w:p>
    <w:p w:rsidR="006F728C" w:rsidRPr="00DE2E2C" w:rsidRDefault="006F728C" w:rsidP="006F728C">
      <w:pPr>
        <w:autoSpaceDE w:val="0"/>
        <w:autoSpaceDN w:val="0"/>
        <w:adjustRightInd w:val="0"/>
        <w:spacing w:before="200"/>
        <w:ind w:firstLine="708"/>
        <w:jc w:val="center"/>
        <w:rPr>
          <w:sz w:val="28"/>
          <w:szCs w:val="28"/>
        </w:rPr>
      </w:pPr>
      <w:r w:rsidRPr="00DE2E2C">
        <w:rPr>
          <w:sz w:val="28"/>
          <w:szCs w:val="28"/>
        </w:rPr>
        <w:lastRenderedPageBreak/>
        <w:t>ПОСТАНОВЛЯЕТ:</w:t>
      </w:r>
    </w:p>
    <w:p w:rsidR="006F728C" w:rsidRPr="00DE2E2C" w:rsidRDefault="006F728C" w:rsidP="006F728C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</w:p>
    <w:p w:rsidR="006F728C" w:rsidRPr="00704286" w:rsidRDefault="006F728C" w:rsidP="006F728C">
      <w:pPr>
        <w:ind w:right="-1" w:firstLine="360"/>
        <w:jc w:val="both"/>
        <w:rPr>
          <w:color w:val="000000"/>
          <w:sz w:val="27"/>
          <w:szCs w:val="27"/>
        </w:rPr>
      </w:pPr>
      <w:r w:rsidRPr="00DE2E2C">
        <w:rPr>
          <w:sz w:val="28"/>
          <w:szCs w:val="28"/>
        </w:rPr>
        <w:t xml:space="preserve">1.Внести изменения, в Перечень главных администраторов доходов бюджета </w:t>
      </w:r>
      <w:proofErr w:type="spellStart"/>
      <w:r w:rsidR="00B0170F" w:rsidRPr="00DE2E2C">
        <w:rPr>
          <w:bCs/>
          <w:sz w:val="28"/>
          <w:szCs w:val="28"/>
        </w:rPr>
        <w:t>Большемеш</w:t>
      </w:r>
      <w:r w:rsidR="00B0170F" w:rsidRPr="00DE2E2C">
        <w:rPr>
          <w:sz w:val="28"/>
          <w:szCs w:val="28"/>
        </w:rPr>
        <w:t>ского</w:t>
      </w:r>
      <w:proofErr w:type="spellEnd"/>
      <w:r w:rsidRPr="00DE2E2C">
        <w:rPr>
          <w:b/>
          <w:sz w:val="28"/>
          <w:szCs w:val="28"/>
        </w:rPr>
        <w:t xml:space="preserve"> </w:t>
      </w:r>
      <w:r w:rsidRPr="00DE2E2C">
        <w:rPr>
          <w:sz w:val="28"/>
          <w:szCs w:val="28"/>
        </w:rPr>
        <w:t>сельского поселения</w:t>
      </w:r>
      <w:r w:rsidRPr="00DE2E2C">
        <w:rPr>
          <w:b/>
          <w:sz w:val="28"/>
          <w:szCs w:val="28"/>
        </w:rPr>
        <w:t xml:space="preserve"> </w:t>
      </w:r>
      <w:r w:rsidRPr="00DE2E2C">
        <w:rPr>
          <w:sz w:val="28"/>
          <w:szCs w:val="28"/>
        </w:rPr>
        <w:t xml:space="preserve">Тюлячинского муниципального района Республики Татарстан - органов местного самоуправления </w:t>
      </w:r>
      <w:proofErr w:type="spellStart"/>
      <w:r w:rsidR="00B0170F" w:rsidRPr="00DE2E2C">
        <w:rPr>
          <w:bCs/>
          <w:sz w:val="28"/>
          <w:szCs w:val="28"/>
        </w:rPr>
        <w:t>Большемеш</w:t>
      </w:r>
      <w:r w:rsidR="00B0170F" w:rsidRPr="00DE2E2C">
        <w:rPr>
          <w:sz w:val="28"/>
          <w:szCs w:val="28"/>
        </w:rPr>
        <w:t>ского</w:t>
      </w:r>
      <w:proofErr w:type="spellEnd"/>
      <w:r w:rsidRPr="00DE2E2C">
        <w:rPr>
          <w:b/>
          <w:sz w:val="28"/>
          <w:szCs w:val="28"/>
        </w:rPr>
        <w:t xml:space="preserve"> </w:t>
      </w:r>
      <w:r w:rsidRPr="00DE2E2C">
        <w:rPr>
          <w:sz w:val="28"/>
          <w:szCs w:val="28"/>
        </w:rPr>
        <w:t xml:space="preserve">сельского поселения Тюлячинского муниципального района Республики Татарстан», утвержденный постановлением </w:t>
      </w:r>
      <w:r w:rsidRPr="00DE2E2C">
        <w:rPr>
          <w:bCs/>
          <w:sz w:val="28"/>
          <w:szCs w:val="28"/>
        </w:rPr>
        <w:t xml:space="preserve">Исполнительного комитета </w:t>
      </w:r>
      <w:proofErr w:type="spellStart"/>
      <w:r w:rsidR="00B0170F" w:rsidRPr="00DE2E2C">
        <w:rPr>
          <w:bCs/>
          <w:sz w:val="28"/>
          <w:szCs w:val="28"/>
        </w:rPr>
        <w:t>Большемеш</w:t>
      </w:r>
      <w:r w:rsidR="00B0170F" w:rsidRPr="00DE2E2C">
        <w:rPr>
          <w:sz w:val="28"/>
          <w:szCs w:val="28"/>
        </w:rPr>
        <w:t>ского</w:t>
      </w:r>
      <w:proofErr w:type="spellEnd"/>
      <w:r w:rsidRPr="00DE2E2C">
        <w:rPr>
          <w:bCs/>
          <w:sz w:val="28"/>
          <w:szCs w:val="28"/>
        </w:rPr>
        <w:t xml:space="preserve"> сельского поселения Тюлячинского муниципального района от  26.11.2021 №2</w:t>
      </w:r>
      <w:r w:rsidR="00B0170F" w:rsidRPr="00DE2E2C">
        <w:rPr>
          <w:bCs/>
          <w:sz w:val="28"/>
          <w:szCs w:val="28"/>
        </w:rPr>
        <w:t>4</w:t>
      </w:r>
      <w:r w:rsidRPr="00DE2E2C">
        <w:rPr>
          <w:bCs/>
          <w:sz w:val="28"/>
          <w:szCs w:val="28"/>
        </w:rPr>
        <w:t xml:space="preserve"> «Об утверждении перечня главных администраторов доходов бюджета </w:t>
      </w:r>
      <w:proofErr w:type="spellStart"/>
      <w:r w:rsidR="00B0170F" w:rsidRPr="00DE2E2C">
        <w:rPr>
          <w:bCs/>
          <w:sz w:val="28"/>
          <w:szCs w:val="28"/>
        </w:rPr>
        <w:t>Большемеш</w:t>
      </w:r>
      <w:r w:rsidR="00B0170F" w:rsidRPr="00DE2E2C">
        <w:rPr>
          <w:sz w:val="28"/>
          <w:szCs w:val="28"/>
        </w:rPr>
        <w:t>ского</w:t>
      </w:r>
      <w:proofErr w:type="spellEnd"/>
      <w:r w:rsidRPr="00DE2E2C">
        <w:rPr>
          <w:bCs/>
          <w:sz w:val="28"/>
          <w:szCs w:val="28"/>
        </w:rPr>
        <w:t xml:space="preserve"> сельского поселения  Тюлячинского муниципального</w:t>
      </w:r>
      <w:r w:rsidRPr="00704286">
        <w:rPr>
          <w:bCs/>
          <w:sz w:val="28"/>
          <w:szCs w:val="28"/>
        </w:rPr>
        <w:t xml:space="preserve"> района Республики Татарстан» в следующем порядке</w:t>
      </w:r>
      <w:r>
        <w:rPr>
          <w:bCs/>
          <w:sz w:val="28"/>
          <w:szCs w:val="28"/>
        </w:rPr>
        <w:t>, п</w:t>
      </w:r>
      <w:r w:rsidRPr="00704286">
        <w:rPr>
          <w:color w:val="000000"/>
          <w:sz w:val="27"/>
          <w:szCs w:val="27"/>
        </w:rPr>
        <w:t>осле строки</w:t>
      </w:r>
      <w:r>
        <w:rPr>
          <w:color w:val="000000"/>
          <w:sz w:val="27"/>
          <w:szCs w:val="27"/>
        </w:rPr>
        <w:t>:</w:t>
      </w:r>
    </w:p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5"/>
        <w:gridCol w:w="5409"/>
      </w:tblGrid>
      <w:tr w:rsidR="006F728C" w:rsidRPr="00FE7708" w:rsidTr="00FC2EEA">
        <w:tc>
          <w:tcPr>
            <w:tcW w:w="1384" w:type="dxa"/>
          </w:tcPr>
          <w:p w:rsidR="006F728C" w:rsidRPr="00FE7708" w:rsidRDefault="006F728C" w:rsidP="00FC2EEA">
            <w:pPr>
              <w:jc w:val="center"/>
              <w:rPr>
                <w:sz w:val="28"/>
                <w:szCs w:val="28"/>
              </w:rPr>
            </w:pPr>
            <w:r w:rsidRPr="00FE7708">
              <w:rPr>
                <w:sz w:val="28"/>
                <w:szCs w:val="28"/>
              </w:rPr>
              <w:t>801</w:t>
            </w:r>
          </w:p>
        </w:tc>
        <w:tc>
          <w:tcPr>
            <w:tcW w:w="3265" w:type="dxa"/>
            <w:shd w:val="clear" w:color="auto" w:fill="FFFFFF"/>
          </w:tcPr>
          <w:p w:rsidR="006F728C" w:rsidRPr="00FE7708" w:rsidRDefault="006F728C" w:rsidP="00FC2EEA">
            <w:pPr>
              <w:pStyle w:val="s16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FE7708">
              <w:rPr>
                <w:sz w:val="28"/>
                <w:szCs w:val="28"/>
              </w:rPr>
              <w:t>2 08 05000 10 0000 150</w:t>
            </w:r>
          </w:p>
        </w:tc>
        <w:tc>
          <w:tcPr>
            <w:tcW w:w="5409" w:type="dxa"/>
            <w:shd w:val="clear" w:color="auto" w:fill="FFFFFF"/>
          </w:tcPr>
          <w:p w:rsidR="006F728C" w:rsidRPr="00FE7708" w:rsidRDefault="006F728C" w:rsidP="00FC2EEA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sz w:val="28"/>
                <w:szCs w:val="28"/>
              </w:rPr>
            </w:pPr>
            <w:r w:rsidRPr="00FE7708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</w:tbl>
    <w:p w:rsidR="006F728C" w:rsidRPr="00FE7708" w:rsidRDefault="006F728C" w:rsidP="006F728C">
      <w:pPr>
        <w:pStyle w:val="a5"/>
        <w:rPr>
          <w:color w:val="000000"/>
          <w:sz w:val="28"/>
          <w:szCs w:val="28"/>
        </w:rPr>
      </w:pPr>
      <w:r w:rsidRPr="00FE7708">
        <w:rPr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100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124"/>
        <w:gridCol w:w="5550"/>
      </w:tblGrid>
      <w:tr w:rsidR="006F728C" w:rsidRPr="00FE7708" w:rsidTr="00FC2EEA">
        <w:tc>
          <w:tcPr>
            <w:tcW w:w="1384" w:type="dxa"/>
          </w:tcPr>
          <w:p w:rsidR="006F728C" w:rsidRPr="00FE7708" w:rsidRDefault="006F728C" w:rsidP="00FC2EEA">
            <w:pPr>
              <w:jc w:val="center"/>
              <w:rPr>
                <w:sz w:val="28"/>
                <w:szCs w:val="28"/>
              </w:rPr>
            </w:pPr>
            <w:r w:rsidRPr="00FE7708">
              <w:rPr>
                <w:sz w:val="28"/>
                <w:szCs w:val="28"/>
              </w:rPr>
              <w:t>801</w:t>
            </w:r>
          </w:p>
        </w:tc>
        <w:tc>
          <w:tcPr>
            <w:tcW w:w="3124" w:type="dxa"/>
            <w:shd w:val="clear" w:color="auto" w:fill="FFFFFF"/>
          </w:tcPr>
          <w:p w:rsidR="006F728C" w:rsidRPr="00FE7708" w:rsidRDefault="006F728C" w:rsidP="00FC2EEA">
            <w:pPr>
              <w:pStyle w:val="s16"/>
              <w:spacing w:before="75" w:beforeAutospacing="0" w:after="75" w:afterAutospacing="0"/>
              <w:ind w:left="75" w:right="75"/>
              <w:jc w:val="center"/>
              <w:rPr>
                <w:sz w:val="28"/>
                <w:szCs w:val="28"/>
              </w:rPr>
            </w:pPr>
            <w:r w:rsidRPr="00FE7708">
              <w:rPr>
                <w:sz w:val="28"/>
                <w:szCs w:val="28"/>
              </w:rPr>
              <w:t>2 08 10000 10 0000 150</w:t>
            </w:r>
          </w:p>
        </w:tc>
        <w:tc>
          <w:tcPr>
            <w:tcW w:w="5550" w:type="dxa"/>
            <w:shd w:val="clear" w:color="auto" w:fill="FFFFFF"/>
          </w:tcPr>
          <w:p w:rsidR="006F728C" w:rsidRPr="00FE7708" w:rsidRDefault="006F728C" w:rsidP="00FC2EEA">
            <w:pPr>
              <w:pStyle w:val="s1"/>
              <w:spacing w:before="75" w:beforeAutospacing="0" w:after="75" w:afterAutospacing="0"/>
              <w:ind w:left="75" w:right="75"/>
              <w:jc w:val="both"/>
              <w:rPr>
                <w:sz w:val="28"/>
                <w:szCs w:val="28"/>
              </w:rPr>
            </w:pPr>
            <w:r w:rsidRPr="00FE7708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взыскания».</w:t>
            </w:r>
          </w:p>
        </w:tc>
      </w:tr>
    </w:tbl>
    <w:p w:rsidR="006F728C" w:rsidRPr="00704286" w:rsidRDefault="006F728C" w:rsidP="006F728C">
      <w:pPr>
        <w:pStyle w:val="a4"/>
        <w:ind w:left="360"/>
      </w:pPr>
      <w:r w:rsidRPr="00704286">
        <w:rPr>
          <w:sz w:val="28"/>
          <w:szCs w:val="28"/>
        </w:rPr>
        <w:t xml:space="preserve"> </w:t>
      </w:r>
    </w:p>
    <w:p w:rsidR="006F728C" w:rsidRPr="00704286" w:rsidRDefault="006F728C" w:rsidP="006F72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4286">
        <w:rPr>
          <w:sz w:val="28"/>
          <w:szCs w:val="28"/>
        </w:rPr>
        <w:t>Настоящее постановление применяется к правоотношениям, возникшие с 1 января 2022 года.</w:t>
      </w:r>
    </w:p>
    <w:p w:rsidR="006F728C" w:rsidRDefault="006F728C" w:rsidP="006F72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728C" w:rsidRPr="002A4E77" w:rsidRDefault="006F728C" w:rsidP="006F728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2A4E77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Ф.Б.Замалетдинов</w:t>
      </w:r>
      <w:proofErr w:type="spellEnd"/>
      <w:r w:rsidRPr="002A4E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</w:p>
    <w:p w:rsidR="002C15CD" w:rsidRDefault="002C15CD"/>
    <w:sectPr w:rsidR="002C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02"/>
    <w:rsid w:val="002C15CD"/>
    <w:rsid w:val="006F728C"/>
    <w:rsid w:val="00B0170F"/>
    <w:rsid w:val="00CF6D02"/>
    <w:rsid w:val="00D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C3B3"/>
  <w15:chartTrackingRefBased/>
  <w15:docId w15:val="{99A41240-B688-4EA6-B228-7FC51C9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28C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2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6F728C"/>
    <w:rPr>
      <w:color w:val="0000FF"/>
      <w:u w:val="single"/>
    </w:rPr>
  </w:style>
  <w:style w:type="paragraph" w:customStyle="1" w:styleId="ConsPlusNormal">
    <w:name w:val="ConsPlusNormal"/>
    <w:uiPriority w:val="99"/>
    <w:rsid w:val="006F7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F728C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6F728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F728C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s16">
    <w:name w:val="s_16"/>
    <w:basedOn w:val="a"/>
    <w:rsid w:val="006F728C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6F728C"/>
    <w:pPr>
      <w:spacing w:before="100" w:beforeAutospacing="1" w:after="100" w:afterAutospacing="1"/>
    </w:pPr>
    <w:rPr>
      <w:rFonts w:eastAsia="Times New Roman"/>
    </w:rPr>
  </w:style>
  <w:style w:type="paragraph" w:styleId="a5">
    <w:name w:val="Normal (Web)"/>
    <w:basedOn w:val="a"/>
    <w:uiPriority w:val="99"/>
    <w:semiHidden/>
    <w:unhideWhenUsed/>
    <w:rsid w:val="006F728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4</cp:revision>
  <dcterms:created xsi:type="dcterms:W3CDTF">2022-12-02T10:58:00Z</dcterms:created>
  <dcterms:modified xsi:type="dcterms:W3CDTF">2022-12-02T11:02:00Z</dcterms:modified>
</cp:coreProperties>
</file>